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891DFC" w:rsidP="008815BF">
      <w:pPr>
        <w:ind w:firstLine="567"/>
        <w:jc w:val="right"/>
        <w:rPr>
          <w:sz w:val="24"/>
          <w:szCs w:val="24"/>
        </w:rPr>
      </w:pPr>
      <w:r w:rsidRPr="00891DFC">
        <w:rPr>
          <w:rFonts w:eastAsia="Times New Roman"/>
          <w:bCs/>
          <w:sz w:val="24"/>
          <w:szCs w:val="24"/>
        </w:rPr>
        <w:t xml:space="preserve">Дело </w:t>
      </w:r>
      <w:r w:rsidRPr="00891DFC">
        <w:rPr>
          <w:sz w:val="24"/>
          <w:szCs w:val="24"/>
        </w:rPr>
        <w:t>№ 2-</w:t>
      </w:r>
      <w:r w:rsidRPr="00891DFC" w:rsidR="00116151">
        <w:rPr>
          <w:sz w:val="24"/>
          <w:szCs w:val="24"/>
        </w:rPr>
        <w:t>408</w:t>
      </w:r>
      <w:r w:rsidRPr="00891DFC" w:rsidR="0053786A">
        <w:rPr>
          <w:sz w:val="24"/>
          <w:szCs w:val="24"/>
        </w:rPr>
        <w:t>-2002/2026</w:t>
      </w:r>
    </w:p>
    <w:p w:rsidR="00B125BB" w:rsidRPr="00891DFC" w:rsidP="0053786A">
      <w:pPr>
        <w:rPr>
          <w:sz w:val="24"/>
          <w:szCs w:val="24"/>
        </w:rPr>
      </w:pPr>
    </w:p>
    <w:p w:rsidR="00FA1726" w:rsidRPr="00891DFC" w:rsidP="00B125BB">
      <w:pPr>
        <w:rPr>
          <w:sz w:val="24"/>
          <w:szCs w:val="24"/>
        </w:rPr>
      </w:pPr>
    </w:p>
    <w:p w:rsidR="00D669B0" w:rsidRPr="00891DFC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891DFC">
        <w:rPr>
          <w:rFonts w:eastAsia="Arial Unicode MS"/>
          <w:bCs/>
          <w:sz w:val="24"/>
          <w:szCs w:val="24"/>
        </w:rPr>
        <w:t>Р Е Ш Е Н И Е</w:t>
      </w:r>
    </w:p>
    <w:p w:rsidR="007B7413" w:rsidRPr="00891DF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891DFC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891DFC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891DFC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891DFC" w:rsidP="00622048">
      <w:pPr>
        <w:rPr>
          <w:rFonts w:eastAsia="Times New Roman"/>
          <w:bCs/>
          <w:sz w:val="24"/>
          <w:szCs w:val="24"/>
        </w:rPr>
      </w:pPr>
      <w:r w:rsidRPr="00891DFC">
        <w:rPr>
          <w:rFonts w:eastAsia="Times New Roman"/>
          <w:bCs/>
          <w:sz w:val="24"/>
          <w:szCs w:val="24"/>
        </w:rPr>
        <w:t>26</w:t>
      </w:r>
      <w:r w:rsidRPr="00891DFC" w:rsidR="0053786A">
        <w:rPr>
          <w:rFonts w:eastAsia="Times New Roman"/>
          <w:bCs/>
          <w:sz w:val="24"/>
          <w:szCs w:val="24"/>
        </w:rPr>
        <w:t xml:space="preserve"> февраля 2026</w:t>
      </w:r>
      <w:r w:rsidRPr="00891DFC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891DFC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891DFC" w:rsidR="009B2E70">
        <w:rPr>
          <w:rFonts w:eastAsia="Times New Roman"/>
          <w:bCs/>
          <w:sz w:val="24"/>
          <w:szCs w:val="24"/>
        </w:rPr>
        <w:t xml:space="preserve"> </w:t>
      </w:r>
      <w:r w:rsidRPr="00891DFC" w:rsidR="00841521">
        <w:rPr>
          <w:rFonts w:eastAsia="Times New Roman"/>
          <w:bCs/>
          <w:sz w:val="24"/>
          <w:szCs w:val="24"/>
        </w:rPr>
        <w:t xml:space="preserve"> </w:t>
      </w:r>
      <w:r w:rsidRPr="00891DFC" w:rsidR="00576117">
        <w:rPr>
          <w:rFonts w:eastAsia="Times New Roman"/>
          <w:bCs/>
          <w:sz w:val="24"/>
          <w:szCs w:val="24"/>
        </w:rPr>
        <w:t xml:space="preserve">         </w:t>
      </w:r>
      <w:r w:rsidRPr="00891DFC" w:rsidR="00841521">
        <w:rPr>
          <w:rFonts w:eastAsia="Times New Roman"/>
          <w:bCs/>
          <w:sz w:val="24"/>
          <w:szCs w:val="24"/>
        </w:rPr>
        <w:t xml:space="preserve">  </w:t>
      </w:r>
      <w:r w:rsidRPr="00891DFC" w:rsidR="007B7413">
        <w:rPr>
          <w:rFonts w:eastAsia="Times New Roman"/>
          <w:bCs/>
          <w:sz w:val="24"/>
          <w:szCs w:val="24"/>
        </w:rPr>
        <w:t>г. Нефтеюганск</w:t>
      </w:r>
    </w:p>
    <w:p w:rsidR="009766B2" w:rsidRPr="00891DFC" w:rsidP="00622048">
      <w:pPr>
        <w:rPr>
          <w:rFonts w:eastAsia="Times New Roman"/>
          <w:bCs/>
          <w:sz w:val="24"/>
          <w:szCs w:val="24"/>
        </w:rPr>
      </w:pPr>
    </w:p>
    <w:p w:rsidR="00B43DE4" w:rsidRPr="00891DFC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91DFC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             Таскаева Е.А., </w:t>
      </w:r>
    </w:p>
    <w:p w:rsidR="00B43DE4" w:rsidRPr="00891DFC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891DFC">
        <w:rPr>
          <w:sz w:val="24"/>
          <w:szCs w:val="24"/>
        </w:rPr>
        <w:t xml:space="preserve">при секретаре судебного заседания                </w:t>
      </w:r>
      <w:r w:rsidRPr="00891DFC" w:rsidR="009766B2">
        <w:rPr>
          <w:sz w:val="24"/>
          <w:szCs w:val="24"/>
        </w:rPr>
        <w:t xml:space="preserve">             </w:t>
      </w:r>
      <w:r w:rsidRPr="00891DFC">
        <w:rPr>
          <w:sz w:val="24"/>
          <w:szCs w:val="24"/>
        </w:rPr>
        <w:t>Клыковой Л.П.,</w:t>
      </w:r>
    </w:p>
    <w:p w:rsidR="00B43DE4" w:rsidRPr="00891DFC" w:rsidP="00F26922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891DFC">
        <w:rPr>
          <w:sz w:val="24"/>
          <w:szCs w:val="24"/>
        </w:rPr>
        <w:t>рассмотрев в открытом судебном заседании</w:t>
      </w:r>
      <w:r w:rsidRPr="00891DFC">
        <w:rPr>
          <w:sz w:val="24"/>
          <w:szCs w:val="24"/>
        </w:rPr>
        <w:t xml:space="preserve"> гражданское дело по иску </w:t>
      </w:r>
      <w:r w:rsidRPr="00891DFC" w:rsidR="00116151">
        <w:rPr>
          <w:rFonts w:eastAsia="Times New Roman"/>
          <w:sz w:val="24"/>
          <w:szCs w:val="24"/>
        </w:rPr>
        <w:t xml:space="preserve">акционерного общества «Расчетно-кассовый центр жилищно-коммунального хозяйства города Нефтеюганска» к </w:t>
      </w:r>
      <w:r w:rsidRPr="00891DFC" w:rsidR="00116151">
        <w:rPr>
          <w:rFonts w:eastAsia="Times New Roman"/>
          <w:sz w:val="24"/>
          <w:szCs w:val="24"/>
        </w:rPr>
        <w:t>Кожушкиной</w:t>
      </w:r>
      <w:r w:rsidRPr="00891DFC" w:rsidR="00116151">
        <w:rPr>
          <w:rFonts w:eastAsia="Times New Roman"/>
          <w:sz w:val="24"/>
          <w:szCs w:val="24"/>
        </w:rPr>
        <w:t xml:space="preserve"> Л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116151">
        <w:rPr>
          <w:rFonts w:eastAsia="Times New Roman"/>
          <w:sz w:val="24"/>
          <w:szCs w:val="24"/>
        </w:rPr>
        <w:t xml:space="preserve"> В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116151">
        <w:rPr>
          <w:rFonts w:eastAsia="Times New Roman"/>
          <w:sz w:val="24"/>
          <w:szCs w:val="24"/>
        </w:rPr>
        <w:t xml:space="preserve">, действующей в своих интересах и интересах несовершеннолетней </w:t>
      </w:r>
      <w:r w:rsidRPr="00891DFC" w:rsidR="00116151">
        <w:rPr>
          <w:rFonts w:eastAsia="Times New Roman"/>
          <w:sz w:val="24"/>
          <w:szCs w:val="24"/>
        </w:rPr>
        <w:t>Кожушкиной</w:t>
      </w:r>
      <w:r w:rsidRPr="00891DFC" w:rsidR="00116151">
        <w:rPr>
          <w:rFonts w:eastAsia="Times New Roman"/>
          <w:sz w:val="24"/>
          <w:szCs w:val="24"/>
        </w:rPr>
        <w:t xml:space="preserve"> В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116151">
        <w:rPr>
          <w:rFonts w:eastAsia="Times New Roman"/>
          <w:sz w:val="24"/>
          <w:szCs w:val="24"/>
        </w:rPr>
        <w:t>Д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116151">
        <w:rPr>
          <w:rFonts w:eastAsia="Times New Roman"/>
          <w:sz w:val="24"/>
          <w:szCs w:val="24"/>
        </w:rPr>
        <w:t xml:space="preserve"> о взыскании задолженности по оплате за обращение с ТКО (коммунальные услуги)</w:t>
      </w:r>
      <w:r w:rsidRPr="00891DFC" w:rsidR="009766B2">
        <w:rPr>
          <w:rFonts w:eastAsia="Times New Roman"/>
          <w:sz w:val="24"/>
          <w:szCs w:val="24"/>
        </w:rPr>
        <w:t xml:space="preserve">, </w:t>
      </w:r>
      <w:r w:rsidRPr="00891DFC">
        <w:rPr>
          <w:rFonts w:eastAsia="Times New Roman"/>
          <w:sz w:val="24"/>
          <w:szCs w:val="24"/>
        </w:rPr>
        <w:t>расходов по уплате государственной пошлины</w:t>
      </w:r>
      <w:r w:rsidRPr="00891DFC">
        <w:rPr>
          <w:sz w:val="24"/>
          <w:szCs w:val="24"/>
        </w:rPr>
        <w:t>,</w:t>
      </w:r>
    </w:p>
    <w:p w:rsidR="00B43DE4" w:rsidRPr="00891D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B43DE4" w:rsidRPr="00891D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891DFC">
        <w:rPr>
          <w:rFonts w:eastAsia="Times New Roman"/>
          <w:sz w:val="24"/>
          <w:szCs w:val="24"/>
        </w:rPr>
        <w:t>УСТАНОВИЛ:</w:t>
      </w:r>
    </w:p>
    <w:p w:rsidR="00B43DE4" w:rsidRPr="00891D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891DFC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B43DE4" w:rsidRPr="00891D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891D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891DFC">
        <w:rPr>
          <w:rFonts w:eastAsia="Times New Roman"/>
          <w:bCs/>
          <w:sz w:val="24"/>
          <w:szCs w:val="24"/>
        </w:rPr>
        <w:t>РЕШИЛ:</w:t>
      </w:r>
    </w:p>
    <w:p w:rsidR="00B43DE4" w:rsidRPr="00891DFC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91DFC">
        <w:rPr>
          <w:sz w:val="24"/>
          <w:szCs w:val="24"/>
        </w:rPr>
        <w:t xml:space="preserve">исковые требования </w:t>
      </w:r>
      <w:r w:rsidRPr="00891DFC" w:rsidR="00116151">
        <w:rPr>
          <w:rFonts w:eastAsia="Times New Roman"/>
          <w:sz w:val="24"/>
          <w:szCs w:val="24"/>
        </w:rPr>
        <w:t xml:space="preserve">акционерного общества «Расчетно-кассовый центр жилищно-коммунального хозяйства города Нефтеюганска» к </w:t>
      </w:r>
      <w:r w:rsidRPr="00891DFC" w:rsidR="00116151">
        <w:rPr>
          <w:rFonts w:eastAsia="Times New Roman"/>
          <w:sz w:val="24"/>
          <w:szCs w:val="24"/>
        </w:rPr>
        <w:t>Кожушкиной</w:t>
      </w:r>
      <w:r w:rsidRPr="00891DFC" w:rsidR="00116151">
        <w:rPr>
          <w:rFonts w:eastAsia="Times New Roman"/>
          <w:sz w:val="24"/>
          <w:szCs w:val="24"/>
        </w:rPr>
        <w:t xml:space="preserve"> Л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116151">
        <w:rPr>
          <w:rFonts w:eastAsia="Times New Roman"/>
          <w:sz w:val="24"/>
          <w:szCs w:val="24"/>
        </w:rPr>
        <w:t xml:space="preserve"> В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116151">
        <w:rPr>
          <w:rFonts w:eastAsia="Times New Roman"/>
          <w:sz w:val="24"/>
          <w:szCs w:val="24"/>
        </w:rPr>
        <w:t xml:space="preserve">, действующей в своих интересах и интересах несовершеннолетней </w:t>
      </w:r>
      <w:r w:rsidRPr="00891DFC" w:rsidR="00116151">
        <w:rPr>
          <w:rFonts w:eastAsia="Times New Roman"/>
          <w:sz w:val="24"/>
          <w:szCs w:val="24"/>
        </w:rPr>
        <w:t>Кожушкиной</w:t>
      </w:r>
      <w:r w:rsidRPr="00891DFC" w:rsidR="00116151">
        <w:rPr>
          <w:rFonts w:eastAsia="Times New Roman"/>
          <w:sz w:val="24"/>
          <w:szCs w:val="24"/>
        </w:rPr>
        <w:t xml:space="preserve"> В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116151">
        <w:rPr>
          <w:rFonts w:eastAsia="Times New Roman"/>
          <w:sz w:val="24"/>
          <w:szCs w:val="24"/>
        </w:rPr>
        <w:t>Д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116151">
        <w:rPr>
          <w:rFonts w:eastAsia="Times New Roman"/>
          <w:sz w:val="24"/>
          <w:szCs w:val="24"/>
        </w:rPr>
        <w:t xml:space="preserve"> о взыскании задолженности по оплате за обращение с ТКО (коммунальные услуги), расходов по уплате государственной пошлины</w:t>
      </w:r>
      <w:r w:rsidRPr="00891DFC" w:rsidR="009766B2">
        <w:rPr>
          <w:sz w:val="24"/>
          <w:szCs w:val="24"/>
        </w:rPr>
        <w:t>,</w:t>
      </w:r>
      <w:r w:rsidRPr="00891DFC">
        <w:rPr>
          <w:rFonts w:eastAsia="Times New Roman"/>
          <w:sz w:val="24"/>
          <w:szCs w:val="24"/>
        </w:rPr>
        <w:t xml:space="preserve"> удовлетворить</w:t>
      </w:r>
      <w:r w:rsidRPr="00891DFC">
        <w:rPr>
          <w:sz w:val="24"/>
          <w:szCs w:val="24"/>
        </w:rPr>
        <w:t xml:space="preserve">. </w:t>
      </w:r>
      <w:r w:rsidRPr="00891DFC" w:rsidR="00F26922">
        <w:rPr>
          <w:sz w:val="24"/>
          <w:szCs w:val="24"/>
        </w:rPr>
        <w:t xml:space="preserve"> </w:t>
      </w:r>
      <w:r w:rsidRPr="00891DFC" w:rsidR="00F25E91">
        <w:rPr>
          <w:sz w:val="24"/>
          <w:szCs w:val="24"/>
        </w:rPr>
        <w:t xml:space="preserve"> </w:t>
      </w:r>
    </w:p>
    <w:p w:rsidR="00116151" w:rsidRPr="00891DFC" w:rsidP="00B43D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1DFC">
        <w:rPr>
          <w:sz w:val="24"/>
          <w:szCs w:val="24"/>
        </w:rPr>
        <w:t xml:space="preserve">Взыскать с </w:t>
      </w:r>
      <w:r w:rsidRPr="00891DFC">
        <w:rPr>
          <w:rFonts w:eastAsia="Times New Roman"/>
          <w:sz w:val="24"/>
          <w:szCs w:val="24"/>
        </w:rPr>
        <w:t>Кожушкиной</w:t>
      </w:r>
      <w:r w:rsidRPr="00891DFC">
        <w:rPr>
          <w:rFonts w:eastAsia="Times New Roman"/>
          <w:sz w:val="24"/>
          <w:szCs w:val="24"/>
        </w:rPr>
        <w:t xml:space="preserve"> Л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>
        <w:rPr>
          <w:rFonts w:eastAsia="Times New Roman"/>
          <w:sz w:val="24"/>
          <w:szCs w:val="24"/>
        </w:rPr>
        <w:t>В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576117">
        <w:rPr>
          <w:rFonts w:eastAsia="Times New Roman"/>
          <w:sz w:val="24"/>
          <w:szCs w:val="24"/>
        </w:rPr>
        <w:t xml:space="preserve"> (паспорт </w:t>
      </w:r>
      <w:r w:rsidRPr="00891DFC" w:rsidR="00891DFC">
        <w:rPr>
          <w:rFonts w:eastAsia="Times New Roman"/>
          <w:sz w:val="24"/>
          <w:szCs w:val="24"/>
        </w:rPr>
        <w:t>***</w:t>
      </w:r>
      <w:r w:rsidRPr="00891DFC" w:rsidR="00576117">
        <w:rPr>
          <w:rFonts w:eastAsia="Times New Roman"/>
          <w:sz w:val="24"/>
          <w:szCs w:val="24"/>
        </w:rPr>
        <w:t>)</w:t>
      </w:r>
      <w:r w:rsidRPr="00891DFC">
        <w:rPr>
          <w:rFonts w:eastAsia="Times New Roman"/>
          <w:sz w:val="24"/>
          <w:szCs w:val="24"/>
        </w:rPr>
        <w:t xml:space="preserve"> </w:t>
      </w:r>
      <w:r w:rsidRPr="00891DFC">
        <w:rPr>
          <w:sz w:val="24"/>
          <w:szCs w:val="24"/>
        </w:rPr>
        <w:t xml:space="preserve">в пользу </w:t>
      </w:r>
      <w:r w:rsidRPr="00891DFC">
        <w:rPr>
          <w:rFonts w:eastAsia="Times New Roman"/>
          <w:sz w:val="24"/>
          <w:szCs w:val="24"/>
        </w:rPr>
        <w:t xml:space="preserve">акционерного общества «Расчетно-кассовый центр жилищно-коммунального </w:t>
      </w:r>
      <w:r w:rsidRPr="00891DFC">
        <w:rPr>
          <w:rFonts w:eastAsia="Times New Roman"/>
          <w:sz w:val="24"/>
          <w:szCs w:val="24"/>
        </w:rPr>
        <w:t>хозяйства города Нефтеюганска»</w:t>
      </w:r>
      <w:r w:rsidRPr="00891DFC" w:rsidR="00576117">
        <w:rPr>
          <w:rFonts w:eastAsia="Times New Roman"/>
          <w:sz w:val="24"/>
          <w:szCs w:val="24"/>
        </w:rPr>
        <w:t xml:space="preserve"> </w:t>
      </w:r>
      <w:r w:rsidRPr="00891DFC">
        <w:rPr>
          <w:rFonts w:eastAsia="Times New Roman"/>
          <w:sz w:val="24"/>
          <w:szCs w:val="24"/>
        </w:rPr>
        <w:t xml:space="preserve">(ИНН </w:t>
      </w:r>
      <w:r w:rsidRPr="00891DFC" w:rsidR="00891DFC">
        <w:rPr>
          <w:rFonts w:eastAsia="Times New Roman"/>
          <w:sz w:val="24"/>
          <w:szCs w:val="24"/>
        </w:rPr>
        <w:t>***</w:t>
      </w:r>
      <w:r w:rsidRPr="00891DFC">
        <w:rPr>
          <w:rFonts w:eastAsia="Times New Roman"/>
          <w:sz w:val="24"/>
          <w:szCs w:val="24"/>
        </w:rPr>
        <w:t xml:space="preserve">) </w:t>
      </w:r>
      <w:r w:rsidRPr="00891DFC" w:rsidR="00576117">
        <w:rPr>
          <w:sz w:val="24"/>
          <w:szCs w:val="24"/>
        </w:rPr>
        <w:t xml:space="preserve">пени за просрочку оплаты за обращение с ТКО </w:t>
      </w:r>
      <w:r w:rsidRPr="00891DFC" w:rsidR="00576117">
        <w:rPr>
          <w:bCs/>
          <w:sz w:val="24"/>
          <w:szCs w:val="24"/>
        </w:rPr>
        <w:t>в части 2/3 доли</w:t>
      </w:r>
      <w:r w:rsidRPr="00891DFC">
        <w:rPr>
          <w:sz w:val="24"/>
          <w:szCs w:val="24"/>
        </w:rPr>
        <w:t xml:space="preserve"> </w:t>
      </w:r>
      <w:r w:rsidRPr="00891DFC" w:rsidR="00576117">
        <w:rPr>
          <w:sz w:val="24"/>
          <w:szCs w:val="24"/>
        </w:rPr>
        <w:t>за период с 01 сентября 2021 года по 31 декабря 2025 года в размере 4 574 рубля 66 копеек.</w:t>
      </w:r>
    </w:p>
    <w:p w:rsidR="00576117" w:rsidRPr="00891DFC" w:rsidP="0057611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1DFC">
        <w:rPr>
          <w:sz w:val="24"/>
          <w:szCs w:val="24"/>
        </w:rPr>
        <w:t xml:space="preserve">Взыскать с </w:t>
      </w:r>
      <w:r w:rsidRPr="00891DFC">
        <w:rPr>
          <w:rFonts w:eastAsia="Times New Roman"/>
          <w:sz w:val="24"/>
          <w:szCs w:val="24"/>
        </w:rPr>
        <w:t>Кожушкиной</w:t>
      </w:r>
      <w:r w:rsidRPr="00891DFC">
        <w:rPr>
          <w:rFonts w:eastAsia="Times New Roman"/>
          <w:sz w:val="24"/>
          <w:szCs w:val="24"/>
        </w:rPr>
        <w:t xml:space="preserve"> Л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>
        <w:rPr>
          <w:rFonts w:eastAsia="Times New Roman"/>
          <w:sz w:val="24"/>
          <w:szCs w:val="24"/>
        </w:rPr>
        <w:t xml:space="preserve"> В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>
        <w:rPr>
          <w:rFonts w:eastAsia="Times New Roman"/>
          <w:sz w:val="24"/>
          <w:szCs w:val="24"/>
        </w:rPr>
        <w:t xml:space="preserve"> (паспорт </w:t>
      </w:r>
      <w:r w:rsidRPr="00891DFC" w:rsidR="00891DFC">
        <w:rPr>
          <w:rFonts w:eastAsia="Times New Roman"/>
          <w:sz w:val="24"/>
          <w:szCs w:val="24"/>
        </w:rPr>
        <w:t>***</w:t>
      </w:r>
      <w:r w:rsidRPr="00891DFC">
        <w:rPr>
          <w:rFonts w:eastAsia="Times New Roman"/>
          <w:sz w:val="24"/>
          <w:szCs w:val="24"/>
        </w:rPr>
        <w:t xml:space="preserve">), действующей интересах несовершеннолетней </w:t>
      </w:r>
      <w:r w:rsidRPr="00891DFC">
        <w:rPr>
          <w:rFonts w:eastAsia="Times New Roman"/>
          <w:sz w:val="24"/>
          <w:szCs w:val="24"/>
        </w:rPr>
        <w:t>Кожушкиной</w:t>
      </w:r>
      <w:r w:rsidRPr="00891DFC">
        <w:rPr>
          <w:rFonts w:eastAsia="Times New Roman"/>
          <w:sz w:val="24"/>
          <w:szCs w:val="24"/>
        </w:rPr>
        <w:t xml:space="preserve"> В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>
        <w:rPr>
          <w:rFonts w:eastAsia="Times New Roman"/>
          <w:sz w:val="24"/>
          <w:szCs w:val="24"/>
        </w:rPr>
        <w:t xml:space="preserve"> Д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>
        <w:rPr>
          <w:rFonts w:eastAsia="Times New Roman"/>
          <w:sz w:val="24"/>
          <w:szCs w:val="24"/>
        </w:rPr>
        <w:t xml:space="preserve"> </w:t>
      </w:r>
      <w:r w:rsidRPr="00891DFC">
        <w:rPr>
          <w:sz w:val="24"/>
          <w:szCs w:val="24"/>
        </w:rPr>
        <w:t xml:space="preserve">в пользу </w:t>
      </w:r>
      <w:r w:rsidRPr="00891DFC">
        <w:rPr>
          <w:rFonts w:eastAsia="Times New Roman"/>
          <w:sz w:val="24"/>
          <w:szCs w:val="24"/>
        </w:rPr>
        <w:t xml:space="preserve">акционерного общества «Расчетно-кассовый центр жилищно-коммунального хозяйства города Нефтеюганска» </w:t>
      </w:r>
      <w:r w:rsidRPr="00891DFC">
        <w:rPr>
          <w:rFonts w:eastAsia="Times New Roman"/>
          <w:sz w:val="24"/>
          <w:szCs w:val="24"/>
        </w:rPr>
        <w:t xml:space="preserve">(ИНН </w:t>
      </w:r>
      <w:r w:rsidRPr="00891DFC" w:rsidR="00891DFC">
        <w:rPr>
          <w:rFonts w:eastAsia="Times New Roman"/>
          <w:sz w:val="24"/>
          <w:szCs w:val="24"/>
        </w:rPr>
        <w:t>***</w:t>
      </w:r>
      <w:r w:rsidRPr="00891DFC">
        <w:rPr>
          <w:rFonts w:eastAsia="Times New Roman"/>
          <w:sz w:val="24"/>
          <w:szCs w:val="24"/>
        </w:rPr>
        <w:t>)</w:t>
      </w:r>
      <w:r w:rsidRPr="00891DFC">
        <w:rPr>
          <w:rFonts w:eastAsia="Times New Roman"/>
          <w:sz w:val="24"/>
          <w:szCs w:val="24"/>
        </w:rPr>
        <w:t xml:space="preserve"> </w:t>
      </w:r>
      <w:r w:rsidRPr="00891DFC">
        <w:rPr>
          <w:sz w:val="24"/>
          <w:szCs w:val="24"/>
        </w:rPr>
        <w:t xml:space="preserve">пени за просрочку оплаты за обращение с ТКО </w:t>
      </w:r>
      <w:r w:rsidRPr="00891DFC">
        <w:rPr>
          <w:bCs/>
          <w:sz w:val="24"/>
          <w:szCs w:val="24"/>
        </w:rPr>
        <w:t>в част</w:t>
      </w:r>
      <w:r w:rsidRPr="00891DFC">
        <w:rPr>
          <w:bCs/>
          <w:sz w:val="24"/>
          <w:szCs w:val="24"/>
        </w:rPr>
        <w:t>и 1/3 доли</w:t>
      </w:r>
      <w:r w:rsidRPr="00891DFC">
        <w:rPr>
          <w:sz w:val="24"/>
          <w:szCs w:val="24"/>
        </w:rPr>
        <w:t xml:space="preserve"> </w:t>
      </w:r>
      <w:r w:rsidRPr="00891DFC">
        <w:rPr>
          <w:sz w:val="24"/>
          <w:szCs w:val="24"/>
        </w:rPr>
        <w:t>за период с 01 сентября 2021 года по 09 ноября 2025 года в размере 2 046 рублей 12 копеек.</w:t>
      </w:r>
    </w:p>
    <w:p w:rsidR="00116151" w:rsidRPr="00891DFC" w:rsidP="0011615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1DFC">
        <w:rPr>
          <w:sz w:val="24"/>
          <w:szCs w:val="24"/>
        </w:rPr>
        <w:t xml:space="preserve">Взыскать с </w:t>
      </w:r>
      <w:r w:rsidRPr="00891DFC">
        <w:rPr>
          <w:rFonts w:eastAsia="Times New Roman"/>
          <w:sz w:val="24"/>
          <w:szCs w:val="24"/>
        </w:rPr>
        <w:t>Кожушкиной</w:t>
      </w:r>
      <w:r w:rsidRPr="00891DFC">
        <w:rPr>
          <w:rFonts w:eastAsia="Times New Roman"/>
          <w:sz w:val="24"/>
          <w:szCs w:val="24"/>
        </w:rPr>
        <w:t xml:space="preserve"> Л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>
        <w:rPr>
          <w:rFonts w:eastAsia="Times New Roman"/>
          <w:sz w:val="24"/>
          <w:szCs w:val="24"/>
        </w:rPr>
        <w:t xml:space="preserve"> В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 w:rsidR="00576117">
        <w:rPr>
          <w:rFonts w:eastAsia="Times New Roman"/>
          <w:sz w:val="24"/>
          <w:szCs w:val="24"/>
        </w:rPr>
        <w:t xml:space="preserve"> (паспорт </w:t>
      </w:r>
      <w:r w:rsidRPr="00891DFC" w:rsidR="00891DFC">
        <w:rPr>
          <w:rFonts w:eastAsia="Times New Roman"/>
          <w:sz w:val="24"/>
          <w:szCs w:val="24"/>
        </w:rPr>
        <w:t>***</w:t>
      </w:r>
      <w:r w:rsidRPr="00891DFC" w:rsidR="00576117">
        <w:rPr>
          <w:rFonts w:eastAsia="Times New Roman"/>
          <w:sz w:val="24"/>
          <w:szCs w:val="24"/>
        </w:rPr>
        <w:t>)</w:t>
      </w:r>
      <w:r w:rsidRPr="00891DFC">
        <w:rPr>
          <w:rFonts w:eastAsia="Times New Roman"/>
          <w:sz w:val="24"/>
          <w:szCs w:val="24"/>
        </w:rPr>
        <w:t xml:space="preserve">, действующей в своих интересах и интересах несовершеннолетней </w:t>
      </w:r>
      <w:r w:rsidRPr="00891DFC">
        <w:rPr>
          <w:rFonts w:eastAsia="Times New Roman"/>
          <w:sz w:val="24"/>
          <w:szCs w:val="24"/>
        </w:rPr>
        <w:t>Кожушкиной</w:t>
      </w:r>
      <w:r w:rsidRPr="00891DFC">
        <w:rPr>
          <w:rFonts w:eastAsia="Times New Roman"/>
          <w:sz w:val="24"/>
          <w:szCs w:val="24"/>
        </w:rPr>
        <w:t xml:space="preserve"> В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>
        <w:rPr>
          <w:rFonts w:eastAsia="Times New Roman"/>
          <w:sz w:val="24"/>
          <w:szCs w:val="24"/>
        </w:rPr>
        <w:t>Д</w:t>
      </w:r>
      <w:r w:rsidRPr="00891DFC" w:rsidR="00891DFC">
        <w:rPr>
          <w:rFonts w:eastAsia="Times New Roman"/>
          <w:sz w:val="24"/>
          <w:szCs w:val="24"/>
        </w:rPr>
        <w:t>.</w:t>
      </w:r>
      <w:r w:rsidRPr="00891DFC">
        <w:rPr>
          <w:sz w:val="24"/>
          <w:szCs w:val="24"/>
        </w:rPr>
        <w:t xml:space="preserve"> в пользу </w:t>
      </w:r>
      <w:r w:rsidRPr="00891DFC">
        <w:rPr>
          <w:rFonts w:eastAsia="Times New Roman"/>
          <w:sz w:val="24"/>
          <w:szCs w:val="24"/>
        </w:rPr>
        <w:t xml:space="preserve">акционерного общества «Расчетно-кассовый центр жилищно-коммунального хозяйства города Нефтеюганска» </w:t>
      </w:r>
      <w:r w:rsidRPr="00891DFC" w:rsidR="00576117">
        <w:rPr>
          <w:rFonts w:eastAsia="Times New Roman"/>
          <w:sz w:val="24"/>
          <w:szCs w:val="24"/>
        </w:rPr>
        <w:t xml:space="preserve">(ИНН </w:t>
      </w:r>
      <w:r w:rsidRPr="00891DFC" w:rsidR="00891DFC">
        <w:rPr>
          <w:rFonts w:eastAsia="Times New Roman"/>
          <w:sz w:val="24"/>
          <w:szCs w:val="24"/>
        </w:rPr>
        <w:t>***</w:t>
      </w:r>
      <w:r w:rsidRPr="00891DFC" w:rsidR="00576117">
        <w:rPr>
          <w:rFonts w:eastAsia="Times New Roman"/>
          <w:sz w:val="24"/>
          <w:szCs w:val="24"/>
        </w:rPr>
        <w:t>)</w:t>
      </w:r>
      <w:r w:rsidRPr="00891DFC">
        <w:rPr>
          <w:rFonts w:eastAsia="Times New Roman"/>
          <w:sz w:val="24"/>
          <w:szCs w:val="24"/>
        </w:rPr>
        <w:t xml:space="preserve"> </w:t>
      </w:r>
      <w:r w:rsidRPr="00891DFC" w:rsidR="00576117">
        <w:rPr>
          <w:sz w:val="24"/>
          <w:szCs w:val="24"/>
        </w:rPr>
        <w:t xml:space="preserve">расходы по уплате государственной пошлины в размере 4 000 рублей. </w:t>
      </w:r>
      <w:r w:rsidRPr="00891DFC">
        <w:rPr>
          <w:sz w:val="24"/>
          <w:szCs w:val="24"/>
        </w:rPr>
        <w:t xml:space="preserve"> </w:t>
      </w:r>
    </w:p>
    <w:p w:rsidR="002435C4" w:rsidRPr="00891DFC" w:rsidP="002435C4">
      <w:pPr>
        <w:ind w:firstLine="567"/>
        <w:jc w:val="both"/>
        <w:rPr>
          <w:i/>
          <w:sz w:val="24"/>
          <w:szCs w:val="24"/>
        </w:rPr>
      </w:pPr>
      <w:r w:rsidRPr="00891DFC">
        <w:rPr>
          <w:sz w:val="24"/>
          <w:szCs w:val="24"/>
        </w:rPr>
        <w:t>Решение может быть обжаловано в течение месяца со дня принят</w:t>
      </w:r>
      <w:r w:rsidRPr="00891DFC">
        <w:rPr>
          <w:sz w:val="24"/>
          <w:szCs w:val="24"/>
        </w:rPr>
        <w:t xml:space="preserve">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</w:t>
      </w:r>
      <w:r w:rsidRPr="00891DFC">
        <w:rPr>
          <w:sz w:val="24"/>
          <w:szCs w:val="24"/>
        </w:rPr>
        <w:t>через мирового судью</w:t>
      </w:r>
      <w:r w:rsidRPr="00891DFC">
        <w:rPr>
          <w:sz w:val="24"/>
          <w:szCs w:val="24"/>
        </w:rPr>
        <w:t>.</w:t>
      </w:r>
    </w:p>
    <w:p w:rsidR="002435C4" w:rsidRPr="00891DFC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91DFC">
        <w:rPr>
          <w:sz w:val="24"/>
          <w:szCs w:val="24"/>
          <w:lang w:eastAsia="en-US"/>
        </w:rPr>
        <w:t xml:space="preserve">Разъяснить сторонам, что мировым судьей не составлено мотивированное решение суда </w:t>
      </w:r>
      <w:r w:rsidRPr="00891DFC">
        <w:rPr>
          <w:sz w:val="24"/>
          <w:szCs w:val="24"/>
          <w:lang w:eastAsia="en-US"/>
        </w:rPr>
        <w:t xml:space="preserve">по рассмотренному делу. Лица, участвующие в деле, но не присутствовавшие в судебном заседании вправе в течении пятнадцати дней со дня объявления резолютивной части решения суда обратиться </w:t>
      </w:r>
      <w:r w:rsidRPr="00891DFC">
        <w:rPr>
          <w:sz w:val="24"/>
          <w:szCs w:val="24"/>
          <w:lang w:eastAsia="en-US"/>
        </w:rPr>
        <w:t>к мировому судье</w:t>
      </w:r>
      <w:r w:rsidRPr="00891DFC">
        <w:rPr>
          <w:sz w:val="24"/>
          <w:szCs w:val="24"/>
          <w:lang w:eastAsia="en-US"/>
        </w:rPr>
        <w:t xml:space="preserve"> с заявлением о составлении мотивированного решения </w:t>
      </w:r>
      <w:r w:rsidRPr="00891DFC">
        <w:rPr>
          <w:sz w:val="24"/>
          <w:szCs w:val="24"/>
          <w:lang w:eastAsia="en-US"/>
        </w:rPr>
        <w:t>суда, а лица, участвующие в судебном заседании в течении трех дней со дня объявления резолютивной части решения.</w:t>
      </w:r>
    </w:p>
    <w:p w:rsidR="00FA1726" w:rsidRPr="00891DFC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1DFC">
        <w:rPr>
          <w:sz w:val="24"/>
          <w:szCs w:val="24"/>
        </w:rP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</w:t>
      </w:r>
      <w:r w:rsidRPr="00891DFC">
        <w:rPr>
          <w:sz w:val="24"/>
          <w:szCs w:val="24"/>
        </w:rPr>
        <w:t>заявления о составлении мотивированного решения суда.</w:t>
      </w:r>
    </w:p>
    <w:p w:rsidR="002435C4" w:rsidRPr="00891DFC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B125BB" w:rsidRPr="00891DFC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BE1C8B" w:rsidRPr="00891DFC" w:rsidP="00891DFC">
      <w:pPr>
        <w:pStyle w:val="BodyText"/>
        <w:ind w:right="-144"/>
        <w:rPr>
          <w:sz w:val="24"/>
          <w:szCs w:val="24"/>
        </w:rPr>
      </w:pPr>
      <w:r w:rsidRPr="00891DFC">
        <w:rPr>
          <w:sz w:val="24"/>
          <w:szCs w:val="24"/>
        </w:rPr>
        <w:t xml:space="preserve">                       </w:t>
      </w:r>
      <w:r w:rsidRPr="00891DFC" w:rsidR="00891DFC">
        <w:rPr>
          <w:sz w:val="24"/>
          <w:szCs w:val="24"/>
        </w:rPr>
        <w:t>М</w:t>
      </w:r>
      <w:r w:rsidRPr="00891DFC">
        <w:rPr>
          <w:sz w:val="24"/>
          <w:szCs w:val="24"/>
        </w:rPr>
        <w:t xml:space="preserve">ировой судья                                                 </w:t>
      </w:r>
      <w:r w:rsidRPr="00891DFC">
        <w:rPr>
          <w:sz w:val="24"/>
          <w:szCs w:val="24"/>
        </w:rPr>
        <w:t>Е.А.Таскаева</w:t>
      </w:r>
    </w:p>
    <w:sectPr w:rsidSect="0053786A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A2E24"/>
    <w:rsid w:val="000F4695"/>
    <w:rsid w:val="00116151"/>
    <w:rsid w:val="00183B66"/>
    <w:rsid w:val="00184A4B"/>
    <w:rsid w:val="00193FD2"/>
    <w:rsid w:val="001954D3"/>
    <w:rsid w:val="001C5E13"/>
    <w:rsid w:val="001D6D2C"/>
    <w:rsid w:val="001E7ACC"/>
    <w:rsid w:val="00206176"/>
    <w:rsid w:val="002125F6"/>
    <w:rsid w:val="002435C4"/>
    <w:rsid w:val="002519A6"/>
    <w:rsid w:val="002830E3"/>
    <w:rsid w:val="002A6574"/>
    <w:rsid w:val="002C19BD"/>
    <w:rsid w:val="003255E9"/>
    <w:rsid w:val="0032755F"/>
    <w:rsid w:val="00342615"/>
    <w:rsid w:val="00361504"/>
    <w:rsid w:val="00393538"/>
    <w:rsid w:val="003A74AF"/>
    <w:rsid w:val="003D4D73"/>
    <w:rsid w:val="00417C3A"/>
    <w:rsid w:val="0045570E"/>
    <w:rsid w:val="004A453F"/>
    <w:rsid w:val="004A4955"/>
    <w:rsid w:val="004B1409"/>
    <w:rsid w:val="004E11D3"/>
    <w:rsid w:val="0053786A"/>
    <w:rsid w:val="00576117"/>
    <w:rsid w:val="005E6F73"/>
    <w:rsid w:val="006069EE"/>
    <w:rsid w:val="00622048"/>
    <w:rsid w:val="00623863"/>
    <w:rsid w:val="00624CFB"/>
    <w:rsid w:val="00633392"/>
    <w:rsid w:val="00694EE9"/>
    <w:rsid w:val="006D4089"/>
    <w:rsid w:val="006F1DF8"/>
    <w:rsid w:val="007149AA"/>
    <w:rsid w:val="007247EB"/>
    <w:rsid w:val="00733C1B"/>
    <w:rsid w:val="00741C19"/>
    <w:rsid w:val="0079544A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91DFC"/>
    <w:rsid w:val="008A0B6B"/>
    <w:rsid w:val="008F4D33"/>
    <w:rsid w:val="009039D6"/>
    <w:rsid w:val="009271CE"/>
    <w:rsid w:val="0093007E"/>
    <w:rsid w:val="009766B2"/>
    <w:rsid w:val="009A5973"/>
    <w:rsid w:val="009B128E"/>
    <w:rsid w:val="009B2E70"/>
    <w:rsid w:val="009B76A5"/>
    <w:rsid w:val="009C4541"/>
    <w:rsid w:val="009E1B6D"/>
    <w:rsid w:val="00A27B77"/>
    <w:rsid w:val="00A94A74"/>
    <w:rsid w:val="00B125BB"/>
    <w:rsid w:val="00B34801"/>
    <w:rsid w:val="00B43DE4"/>
    <w:rsid w:val="00B8415D"/>
    <w:rsid w:val="00B9551C"/>
    <w:rsid w:val="00BB4C90"/>
    <w:rsid w:val="00BC47AF"/>
    <w:rsid w:val="00BE1C8B"/>
    <w:rsid w:val="00BF4D44"/>
    <w:rsid w:val="00C4079E"/>
    <w:rsid w:val="00C57536"/>
    <w:rsid w:val="00C80E9B"/>
    <w:rsid w:val="00CD1B12"/>
    <w:rsid w:val="00D1227C"/>
    <w:rsid w:val="00D16A98"/>
    <w:rsid w:val="00D352D8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25E91"/>
    <w:rsid w:val="00F26922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15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